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A328A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382D238F" wp14:editId="36B9F08E">
            <wp:extent cx="2131200" cy="1257757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1A708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521C202" w14:textId="77777777" w:rsidR="00F2350E" w:rsidRPr="00F2350E" w:rsidRDefault="00F2350E" w:rsidP="00D34A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2350E">
        <w:rPr>
          <w:rFonts w:ascii="Tahoma" w:hAnsi="Tahoma" w:cs="Tahoma"/>
          <w:b/>
          <w:sz w:val="24"/>
          <w:szCs w:val="24"/>
        </w:rPr>
        <w:t>Općinski načelnik</w:t>
      </w:r>
    </w:p>
    <w:p w14:paraId="0B1CBA58" w14:textId="19A54060" w:rsidR="00F2350E" w:rsidRPr="00EE7454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E7454">
        <w:rPr>
          <w:rFonts w:ascii="Tahoma" w:hAnsi="Tahoma" w:cs="Tahoma"/>
          <w:sz w:val="24"/>
          <w:szCs w:val="24"/>
        </w:rPr>
        <w:t xml:space="preserve">KLASA: </w:t>
      </w:r>
      <w:r w:rsidR="00CC76C0" w:rsidRPr="00CC76C0">
        <w:rPr>
          <w:rFonts w:ascii="Tahoma" w:hAnsi="Tahoma" w:cs="Tahoma"/>
          <w:sz w:val="24"/>
          <w:szCs w:val="24"/>
        </w:rPr>
        <w:t>321-01/22-01/06</w:t>
      </w:r>
      <w:r w:rsidR="00CC76C0">
        <w:rPr>
          <w:rFonts w:ascii="Tahoma" w:hAnsi="Tahoma" w:cs="Tahoma"/>
          <w:sz w:val="24"/>
          <w:szCs w:val="24"/>
        </w:rPr>
        <w:t xml:space="preserve"> </w:t>
      </w:r>
    </w:p>
    <w:p w14:paraId="68257FDB" w14:textId="0D9559A0" w:rsidR="00F2350E" w:rsidRPr="00EE7454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E7454">
        <w:rPr>
          <w:rFonts w:ascii="Tahoma" w:hAnsi="Tahoma" w:cs="Tahoma"/>
          <w:sz w:val="24"/>
          <w:szCs w:val="24"/>
        </w:rPr>
        <w:t xml:space="preserve">URBROJ: </w:t>
      </w:r>
      <w:r w:rsidR="00C851CA" w:rsidRPr="00C851CA">
        <w:rPr>
          <w:rFonts w:ascii="Tahoma" w:hAnsi="Tahoma" w:cs="Tahoma"/>
          <w:sz w:val="24"/>
          <w:szCs w:val="24"/>
        </w:rPr>
        <w:t>2133-7-01/1-24-4</w:t>
      </w:r>
      <w:r w:rsidR="00C851CA">
        <w:rPr>
          <w:rFonts w:ascii="Tahoma" w:hAnsi="Tahoma" w:cs="Tahoma"/>
          <w:sz w:val="24"/>
          <w:szCs w:val="24"/>
        </w:rPr>
        <w:t xml:space="preserve"> </w:t>
      </w:r>
    </w:p>
    <w:p w14:paraId="01A6F61D" w14:textId="0A8E6670" w:rsidR="00F2350E" w:rsidRPr="00F2350E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sz w:val="24"/>
          <w:szCs w:val="24"/>
        </w:rPr>
        <w:t xml:space="preserve">Cetingrad, </w:t>
      </w:r>
      <w:r w:rsidR="00C851CA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. </w:t>
      </w:r>
      <w:r w:rsidR="002F3D45">
        <w:rPr>
          <w:rFonts w:ascii="Tahoma" w:hAnsi="Tahoma" w:cs="Tahoma"/>
          <w:sz w:val="24"/>
          <w:szCs w:val="24"/>
        </w:rPr>
        <w:t>svib</w:t>
      </w:r>
      <w:r w:rsidR="00A028F6">
        <w:rPr>
          <w:rFonts w:ascii="Tahoma" w:hAnsi="Tahoma" w:cs="Tahoma"/>
          <w:sz w:val="24"/>
          <w:szCs w:val="24"/>
        </w:rPr>
        <w:t>anj</w:t>
      </w:r>
      <w:r>
        <w:rPr>
          <w:rFonts w:ascii="Tahoma" w:hAnsi="Tahoma" w:cs="Tahoma"/>
          <w:sz w:val="24"/>
          <w:szCs w:val="24"/>
        </w:rPr>
        <w:t xml:space="preserve"> </w:t>
      </w:r>
      <w:r w:rsidRPr="00F2350E">
        <w:rPr>
          <w:rFonts w:ascii="Tahoma" w:hAnsi="Tahoma" w:cs="Tahoma"/>
          <w:sz w:val="24"/>
          <w:szCs w:val="24"/>
        </w:rPr>
        <w:t>202</w:t>
      </w:r>
      <w:r w:rsidR="00BE1D1D">
        <w:rPr>
          <w:rFonts w:ascii="Tahoma" w:hAnsi="Tahoma" w:cs="Tahoma"/>
          <w:sz w:val="24"/>
          <w:szCs w:val="24"/>
        </w:rPr>
        <w:t>4</w:t>
      </w:r>
      <w:r w:rsidRPr="00F2350E">
        <w:rPr>
          <w:rFonts w:ascii="Tahoma" w:hAnsi="Tahoma" w:cs="Tahoma"/>
          <w:sz w:val="24"/>
          <w:szCs w:val="24"/>
        </w:rPr>
        <w:t>. godine</w:t>
      </w:r>
    </w:p>
    <w:p w14:paraId="7D3C6C2E" w14:textId="77777777" w:rsidR="0074666B" w:rsidRDefault="0074666B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20F2304" w14:textId="200AFDB2" w:rsidR="00F2350E" w:rsidRDefault="003C57A9" w:rsidP="00D34A0D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3C57A9">
        <w:rPr>
          <w:rFonts w:ascii="Tahoma" w:hAnsi="Tahoma" w:cs="Tahoma"/>
          <w:sz w:val="24"/>
          <w:szCs w:val="24"/>
        </w:rPr>
        <w:t xml:space="preserve">Temeljem </w:t>
      </w:r>
      <w:r w:rsidRPr="003C57A9">
        <w:rPr>
          <w:rFonts w:ascii="Tahoma" w:hAnsi="Tahoma"/>
          <w:sz w:val="24"/>
          <w:szCs w:val="24"/>
        </w:rPr>
        <w:t>članka 69. stavka 4. Zakona o šumama („Narodne novine“ broj 68/18, 115/18, 9</w:t>
      </w:r>
      <w:r>
        <w:rPr>
          <w:rFonts w:ascii="Tahoma" w:hAnsi="Tahoma"/>
          <w:sz w:val="24"/>
          <w:szCs w:val="24"/>
        </w:rPr>
        <w:t>8/19, 32/20</w:t>
      </w:r>
      <w:r w:rsidR="00652F79">
        <w:rPr>
          <w:rFonts w:ascii="Tahoma" w:hAnsi="Tahoma"/>
          <w:sz w:val="24"/>
          <w:szCs w:val="24"/>
        </w:rPr>
        <w:t>,</w:t>
      </w:r>
      <w:r>
        <w:rPr>
          <w:rFonts w:ascii="Tahoma" w:hAnsi="Tahoma"/>
          <w:sz w:val="24"/>
          <w:szCs w:val="24"/>
        </w:rPr>
        <w:t xml:space="preserve"> 145/20</w:t>
      </w:r>
      <w:r w:rsidR="00652F79">
        <w:rPr>
          <w:rFonts w:ascii="Tahoma" w:hAnsi="Tahoma"/>
          <w:sz w:val="24"/>
          <w:szCs w:val="24"/>
        </w:rPr>
        <w:t>, 101/23 i 36/24</w:t>
      </w:r>
      <w:r>
        <w:rPr>
          <w:rFonts w:ascii="Tahoma" w:hAnsi="Tahoma"/>
          <w:sz w:val="24"/>
          <w:szCs w:val="24"/>
        </w:rPr>
        <w:t>), članka 47</w:t>
      </w:r>
      <w:r w:rsidRPr="003C57A9">
        <w:rPr>
          <w:rFonts w:ascii="Tahoma" w:hAnsi="Tahoma"/>
          <w:sz w:val="24"/>
          <w:szCs w:val="24"/>
        </w:rPr>
        <w:t>. Statuta Općine Cetingrad („Glasnik Karlovačke županije“ broj 11/21 i 36a/21)</w:t>
      </w:r>
      <w:r>
        <w:rPr>
          <w:rFonts w:ascii="Tahoma" w:hAnsi="Tahoma"/>
          <w:sz w:val="24"/>
          <w:szCs w:val="24"/>
        </w:rPr>
        <w:t xml:space="preserve"> i članka 3.</w:t>
      </w:r>
      <w:r w:rsidR="00D34A0D"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 xml:space="preserve">Programa utroška sredstava </w:t>
      </w:r>
      <w:r w:rsidR="00652F79">
        <w:rPr>
          <w:rFonts w:ascii="Tahoma" w:hAnsi="Tahoma"/>
          <w:sz w:val="24"/>
          <w:szCs w:val="24"/>
        </w:rPr>
        <w:t>š</w:t>
      </w:r>
      <w:r>
        <w:rPr>
          <w:rFonts w:ascii="Tahoma" w:hAnsi="Tahoma"/>
          <w:sz w:val="24"/>
          <w:szCs w:val="24"/>
        </w:rPr>
        <w:t>umskog doprinosa za 202</w:t>
      </w:r>
      <w:r w:rsidR="00652F79">
        <w:rPr>
          <w:rFonts w:ascii="Tahoma" w:hAnsi="Tahoma"/>
          <w:sz w:val="24"/>
          <w:szCs w:val="24"/>
        </w:rPr>
        <w:t>3</w:t>
      </w:r>
      <w:r>
        <w:rPr>
          <w:rFonts w:ascii="Tahoma" w:hAnsi="Tahoma"/>
          <w:sz w:val="24"/>
          <w:szCs w:val="24"/>
        </w:rPr>
        <w:t>. godinu („</w:t>
      </w:r>
      <w:r w:rsidR="00D34A0D">
        <w:rPr>
          <w:rFonts w:ascii="Tahoma" w:hAnsi="Tahoma"/>
          <w:sz w:val="24"/>
          <w:szCs w:val="24"/>
        </w:rPr>
        <w:t>G</w:t>
      </w:r>
      <w:r>
        <w:rPr>
          <w:rFonts w:ascii="Tahoma" w:hAnsi="Tahoma"/>
          <w:sz w:val="24"/>
          <w:szCs w:val="24"/>
        </w:rPr>
        <w:t xml:space="preserve">lasnik Karlovačke županije“ broj </w:t>
      </w:r>
      <w:r w:rsidR="00652F79">
        <w:rPr>
          <w:rFonts w:ascii="Tahoma" w:hAnsi="Tahoma"/>
          <w:sz w:val="24"/>
          <w:szCs w:val="24"/>
        </w:rPr>
        <w:t>57b/22, 23/23 i 55/23</w:t>
      </w:r>
      <w:r>
        <w:rPr>
          <w:rFonts w:ascii="Tahoma" w:hAnsi="Tahoma"/>
          <w:sz w:val="24"/>
          <w:szCs w:val="24"/>
        </w:rPr>
        <w:t>) općinska načelnica Općine Cetingrad podnosi</w:t>
      </w:r>
    </w:p>
    <w:p w14:paraId="69BF0AAC" w14:textId="77777777" w:rsidR="00D67BAF" w:rsidRDefault="00D67BA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109477E" w14:textId="77777777" w:rsidR="00D67BAF" w:rsidRPr="00D67BAF" w:rsidRDefault="00D67BAF" w:rsidP="00D34A0D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D67BAF">
        <w:rPr>
          <w:rFonts w:ascii="Tahoma" w:hAnsi="Tahoma" w:cs="Tahoma"/>
          <w:b/>
          <w:sz w:val="30"/>
          <w:szCs w:val="30"/>
        </w:rPr>
        <w:t xml:space="preserve">I Z V J E Š Ć E </w:t>
      </w:r>
    </w:p>
    <w:p w14:paraId="3C0892E7" w14:textId="77777777" w:rsidR="00D67BAF" w:rsidRPr="00D67BAF" w:rsidRDefault="00D67BAF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67BAF">
        <w:rPr>
          <w:rFonts w:ascii="Tahoma" w:hAnsi="Tahoma" w:cs="Tahoma"/>
          <w:b/>
          <w:sz w:val="24"/>
          <w:szCs w:val="24"/>
        </w:rPr>
        <w:t>o izvršenju Programa utroška sredstava šumskog</w:t>
      </w:r>
    </w:p>
    <w:p w14:paraId="2FF87180" w14:textId="5ACD0772" w:rsidR="00D67BAF" w:rsidRDefault="00D67BAF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67BAF">
        <w:rPr>
          <w:rFonts w:ascii="Tahoma" w:hAnsi="Tahoma" w:cs="Tahoma"/>
          <w:b/>
          <w:sz w:val="24"/>
          <w:szCs w:val="24"/>
        </w:rPr>
        <w:t>doprinosa za 202</w:t>
      </w:r>
      <w:r w:rsidR="00652F79">
        <w:rPr>
          <w:rFonts w:ascii="Tahoma" w:hAnsi="Tahoma" w:cs="Tahoma"/>
          <w:b/>
          <w:sz w:val="24"/>
          <w:szCs w:val="24"/>
        </w:rPr>
        <w:t>3</w:t>
      </w:r>
      <w:r w:rsidRPr="00D67BAF">
        <w:rPr>
          <w:rFonts w:ascii="Tahoma" w:hAnsi="Tahoma" w:cs="Tahoma"/>
          <w:b/>
          <w:sz w:val="24"/>
          <w:szCs w:val="24"/>
        </w:rPr>
        <w:t>. godinu</w:t>
      </w:r>
    </w:p>
    <w:p w14:paraId="6926FD36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17CCE5EC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2A9D5864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1.</w:t>
      </w:r>
    </w:p>
    <w:p w14:paraId="7154BD02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5AE3D6E8" w14:textId="77777777" w:rsidR="00D34A0D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Ovim Izvješćem o utrošku sredstava šumskog doprinosa utvrđuje se svrha utroška sredstava šumskog doprinosa kojeg pravne i fizičke, koje obavljaju prodaju proizvoda iskorištavanja šuma, plaćaju Općini Cetingrad u visini 10% prodajne cijene proizvoda na panju.</w:t>
      </w:r>
    </w:p>
    <w:p w14:paraId="71B872BF" w14:textId="77777777" w:rsidR="00B3389F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C16FBE0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3389F">
        <w:rPr>
          <w:rFonts w:ascii="Tahoma" w:hAnsi="Tahoma" w:cs="Tahoma"/>
          <w:b/>
          <w:sz w:val="24"/>
          <w:szCs w:val="24"/>
        </w:rPr>
        <w:t>Članak 2.</w:t>
      </w:r>
    </w:p>
    <w:p w14:paraId="28C9AF32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5C52DD71" w14:textId="77777777" w:rsidR="00D34A0D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Sredstva šumskog doprinosa uplaćuju se u Proračun Općine Cetingrad, a koriste se isključivo za financiranje izgradnje i održavanja komunalne infrastrukture.</w:t>
      </w:r>
    </w:p>
    <w:p w14:paraId="72060E71" w14:textId="77777777" w:rsidR="00B3389F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D64EF72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3389F">
        <w:rPr>
          <w:rFonts w:ascii="Tahoma" w:hAnsi="Tahoma" w:cs="Tahoma"/>
          <w:b/>
          <w:sz w:val="24"/>
          <w:szCs w:val="24"/>
        </w:rPr>
        <w:t>Članak 3.</w:t>
      </w:r>
    </w:p>
    <w:p w14:paraId="5442E5EB" w14:textId="77777777" w:rsidR="00B3389F" w:rsidRDefault="00B3389F" w:rsidP="00B3389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257B4BCE" w14:textId="42A0BDF6" w:rsidR="00B3389F" w:rsidRDefault="0096266D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U Proračunu Općine Cetingrad za 202</w:t>
      </w:r>
      <w:r w:rsidR="00652F7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 godini uplaćena su sredstva šumskog doprinosa u iznosu od</w:t>
      </w:r>
      <w:r w:rsidR="003300D7">
        <w:rPr>
          <w:rFonts w:ascii="Tahoma" w:hAnsi="Tahoma" w:cs="Tahoma"/>
          <w:sz w:val="24"/>
          <w:szCs w:val="24"/>
        </w:rPr>
        <w:t xml:space="preserve"> 91.328,31 €</w:t>
      </w:r>
      <w:r>
        <w:rPr>
          <w:rFonts w:ascii="Tahoma" w:hAnsi="Tahoma" w:cs="Tahoma"/>
          <w:sz w:val="24"/>
          <w:szCs w:val="24"/>
        </w:rPr>
        <w:t>.</w:t>
      </w:r>
    </w:p>
    <w:p w14:paraId="0617D2BD" w14:textId="77777777" w:rsidR="0096266D" w:rsidRDefault="0096266D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Sredstva iz prethodnog stavka utrošena su na slijedeće:</w:t>
      </w:r>
    </w:p>
    <w:p w14:paraId="5AFC5947" w14:textId="77777777" w:rsidR="0096266D" w:rsidRDefault="0096266D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Reetkatablice"/>
        <w:tblW w:w="0" w:type="auto"/>
        <w:tblInd w:w="534" w:type="dxa"/>
        <w:tblLook w:val="04A0" w:firstRow="1" w:lastRow="0" w:firstColumn="1" w:lastColumn="0" w:noHBand="0" w:noVBand="1"/>
      </w:tblPr>
      <w:tblGrid>
        <w:gridCol w:w="5386"/>
        <w:gridCol w:w="1843"/>
        <w:gridCol w:w="1843"/>
      </w:tblGrid>
      <w:tr w:rsidR="00473828" w:rsidRPr="00652F79" w14:paraId="73167349" w14:textId="77777777" w:rsidTr="007F78B4">
        <w:tc>
          <w:tcPr>
            <w:tcW w:w="5386" w:type="dxa"/>
            <w:vAlign w:val="center"/>
          </w:tcPr>
          <w:p w14:paraId="1DF9D09D" w14:textId="77777777" w:rsidR="00473828" w:rsidRPr="00652F79" w:rsidRDefault="00473828" w:rsidP="0047382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52F79">
              <w:rPr>
                <w:rFonts w:ascii="Tahoma" w:hAnsi="Tahoma" w:cs="Tahoma"/>
                <w:sz w:val="24"/>
                <w:szCs w:val="24"/>
              </w:rPr>
              <w:t>Opis aktivnosti</w:t>
            </w:r>
          </w:p>
        </w:tc>
        <w:tc>
          <w:tcPr>
            <w:tcW w:w="1843" w:type="dxa"/>
            <w:vAlign w:val="center"/>
          </w:tcPr>
          <w:p w14:paraId="13C4C605" w14:textId="669470E8" w:rsidR="00473828" w:rsidRPr="00652F79" w:rsidRDefault="00473828" w:rsidP="0047382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52F79">
              <w:rPr>
                <w:rFonts w:ascii="Tahoma" w:hAnsi="Tahoma" w:cs="Tahoma"/>
                <w:sz w:val="24"/>
                <w:szCs w:val="24"/>
              </w:rPr>
              <w:t>Planirano za 202</w:t>
            </w:r>
            <w:r w:rsidR="00652F79" w:rsidRPr="00652F79">
              <w:rPr>
                <w:rFonts w:ascii="Tahoma" w:hAnsi="Tahoma" w:cs="Tahoma"/>
                <w:sz w:val="24"/>
                <w:szCs w:val="24"/>
              </w:rPr>
              <w:t>3</w:t>
            </w:r>
            <w:r w:rsidRPr="00652F79">
              <w:rPr>
                <w:rFonts w:ascii="Tahoma" w:hAnsi="Tahoma" w:cs="Tahoma"/>
                <w:sz w:val="24"/>
                <w:szCs w:val="24"/>
              </w:rPr>
              <w:t>. godinu</w:t>
            </w:r>
          </w:p>
        </w:tc>
        <w:tc>
          <w:tcPr>
            <w:tcW w:w="1843" w:type="dxa"/>
            <w:vAlign w:val="center"/>
          </w:tcPr>
          <w:p w14:paraId="7EED5D05" w14:textId="77777777" w:rsidR="00473828" w:rsidRPr="00652F79" w:rsidRDefault="00473828" w:rsidP="0047382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52F79">
              <w:rPr>
                <w:rFonts w:ascii="Tahoma" w:hAnsi="Tahoma" w:cs="Tahoma"/>
                <w:sz w:val="24"/>
                <w:szCs w:val="24"/>
              </w:rPr>
              <w:t>Izvršenje</w:t>
            </w:r>
          </w:p>
        </w:tc>
      </w:tr>
      <w:tr w:rsidR="00473828" w:rsidRPr="00652F79" w14:paraId="3159EFDE" w14:textId="77777777" w:rsidTr="007F78B4">
        <w:tc>
          <w:tcPr>
            <w:tcW w:w="5386" w:type="dxa"/>
            <w:vAlign w:val="center"/>
          </w:tcPr>
          <w:p w14:paraId="3F51BC11" w14:textId="65853674" w:rsidR="00473828" w:rsidRPr="00652F79" w:rsidRDefault="00652F79" w:rsidP="00473828">
            <w:pPr>
              <w:rPr>
                <w:rFonts w:ascii="Tahoma" w:hAnsi="Tahoma" w:cs="Tahoma"/>
                <w:sz w:val="24"/>
                <w:szCs w:val="24"/>
              </w:rPr>
            </w:pPr>
            <w:r w:rsidRPr="00652F79">
              <w:rPr>
                <w:rFonts w:ascii="Tahoma" w:hAnsi="Tahoma" w:cs="Tahoma"/>
                <w:sz w:val="24"/>
                <w:szCs w:val="24"/>
              </w:rPr>
              <w:t>Održavanje javne rasvjete</w:t>
            </w:r>
          </w:p>
        </w:tc>
        <w:tc>
          <w:tcPr>
            <w:tcW w:w="1843" w:type="dxa"/>
            <w:vAlign w:val="center"/>
          </w:tcPr>
          <w:p w14:paraId="3DA8BE74" w14:textId="67D60A18" w:rsidR="00473828" w:rsidRPr="00652F79" w:rsidRDefault="00652F79" w:rsidP="00473828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652F79">
              <w:rPr>
                <w:rFonts w:ascii="Tahoma" w:hAnsi="Tahoma" w:cs="Tahoma"/>
                <w:sz w:val="24"/>
                <w:szCs w:val="24"/>
              </w:rPr>
              <w:t>41.069,00 €</w:t>
            </w:r>
          </w:p>
        </w:tc>
        <w:tc>
          <w:tcPr>
            <w:tcW w:w="1843" w:type="dxa"/>
            <w:vAlign w:val="center"/>
          </w:tcPr>
          <w:p w14:paraId="0D9F3FA9" w14:textId="449E6E93" w:rsidR="00473828" w:rsidRPr="00652F79" w:rsidRDefault="00645BD3" w:rsidP="00473828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36.572,51</w:t>
            </w:r>
            <w:r w:rsidR="003300D7">
              <w:rPr>
                <w:rFonts w:ascii="Tahoma" w:hAnsi="Tahoma" w:cs="Tahoma"/>
                <w:sz w:val="24"/>
                <w:szCs w:val="24"/>
              </w:rPr>
              <w:t xml:space="preserve"> €</w:t>
            </w:r>
          </w:p>
        </w:tc>
      </w:tr>
      <w:tr w:rsidR="00473828" w:rsidRPr="00652F79" w14:paraId="3D784447" w14:textId="77777777" w:rsidTr="007F78B4">
        <w:tc>
          <w:tcPr>
            <w:tcW w:w="5386" w:type="dxa"/>
            <w:vAlign w:val="center"/>
          </w:tcPr>
          <w:p w14:paraId="6253D756" w14:textId="257C6D19" w:rsidR="00473828" w:rsidRPr="00652F79" w:rsidRDefault="00652F79" w:rsidP="00473828">
            <w:pPr>
              <w:rPr>
                <w:rFonts w:ascii="Tahoma" w:hAnsi="Tahoma" w:cs="Tahoma"/>
                <w:sz w:val="24"/>
                <w:szCs w:val="24"/>
              </w:rPr>
            </w:pPr>
            <w:r w:rsidRPr="00652F79">
              <w:rPr>
                <w:rFonts w:ascii="Tahoma" w:hAnsi="Tahoma" w:cs="Tahoma"/>
                <w:sz w:val="24"/>
                <w:szCs w:val="24"/>
              </w:rPr>
              <w:t>Materijal za održavanje općinskih nerazvrstanih cesta</w:t>
            </w:r>
          </w:p>
        </w:tc>
        <w:tc>
          <w:tcPr>
            <w:tcW w:w="1843" w:type="dxa"/>
            <w:vAlign w:val="center"/>
          </w:tcPr>
          <w:p w14:paraId="4578E737" w14:textId="42EAD362" w:rsidR="00473828" w:rsidRPr="00652F79" w:rsidRDefault="00652F79" w:rsidP="00473828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652F79">
              <w:rPr>
                <w:rFonts w:ascii="Tahoma" w:hAnsi="Tahoma" w:cs="Tahoma"/>
                <w:sz w:val="24"/>
                <w:szCs w:val="24"/>
              </w:rPr>
              <w:t>6.636,00 €</w:t>
            </w:r>
          </w:p>
        </w:tc>
        <w:tc>
          <w:tcPr>
            <w:tcW w:w="1843" w:type="dxa"/>
            <w:vAlign w:val="center"/>
          </w:tcPr>
          <w:p w14:paraId="4A4B152D" w14:textId="09E1832C" w:rsidR="00473828" w:rsidRPr="00652F79" w:rsidRDefault="003300D7" w:rsidP="00473828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4.699,49 €</w:t>
            </w:r>
          </w:p>
        </w:tc>
      </w:tr>
      <w:tr w:rsidR="00473828" w:rsidRPr="00652F79" w14:paraId="4179D17F" w14:textId="77777777" w:rsidTr="007F78B4">
        <w:tc>
          <w:tcPr>
            <w:tcW w:w="5386" w:type="dxa"/>
            <w:vAlign w:val="center"/>
          </w:tcPr>
          <w:p w14:paraId="49E024F8" w14:textId="554023D2" w:rsidR="00473828" w:rsidRPr="00652F79" w:rsidRDefault="00652F79" w:rsidP="00473828">
            <w:pPr>
              <w:rPr>
                <w:rFonts w:ascii="Tahoma" w:hAnsi="Tahoma" w:cs="Tahoma"/>
                <w:sz w:val="24"/>
                <w:szCs w:val="24"/>
              </w:rPr>
            </w:pPr>
            <w:r w:rsidRPr="00652F79">
              <w:rPr>
                <w:rFonts w:ascii="Tahoma" w:hAnsi="Tahoma" w:cs="Tahoma"/>
                <w:sz w:val="24"/>
                <w:szCs w:val="24"/>
              </w:rPr>
              <w:t>Intelektualne usluge (izrada troškovnika i nadzor pri izvođenju radova) vezane uz asfaltiranje općinskih nerazvrstanih cesta</w:t>
            </w:r>
          </w:p>
        </w:tc>
        <w:tc>
          <w:tcPr>
            <w:tcW w:w="1843" w:type="dxa"/>
            <w:vAlign w:val="center"/>
          </w:tcPr>
          <w:p w14:paraId="36F71B61" w14:textId="5964C716" w:rsidR="00473828" w:rsidRPr="00652F79" w:rsidRDefault="00652F79" w:rsidP="00473828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652F79">
              <w:rPr>
                <w:rFonts w:ascii="Tahoma" w:hAnsi="Tahoma"/>
                <w:sz w:val="24"/>
                <w:szCs w:val="24"/>
              </w:rPr>
              <w:t xml:space="preserve">3.024,00 </w:t>
            </w:r>
            <w:r w:rsidRPr="00652F79">
              <w:rPr>
                <w:rFonts w:ascii="Tahoma" w:hAnsi="Tahoma" w:cs="Tahoma"/>
                <w:sz w:val="24"/>
                <w:szCs w:val="24"/>
              </w:rPr>
              <w:t>€</w:t>
            </w:r>
          </w:p>
        </w:tc>
        <w:tc>
          <w:tcPr>
            <w:tcW w:w="1843" w:type="dxa"/>
            <w:vAlign w:val="center"/>
          </w:tcPr>
          <w:p w14:paraId="40E2378C" w14:textId="021D045F" w:rsidR="00473828" w:rsidRPr="00652F79" w:rsidRDefault="003300D7" w:rsidP="00473828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3.016,67 €</w:t>
            </w:r>
          </w:p>
        </w:tc>
      </w:tr>
      <w:tr w:rsidR="00652F79" w:rsidRPr="00652F79" w14:paraId="0C17B78C" w14:textId="77777777" w:rsidTr="007F78B4">
        <w:tc>
          <w:tcPr>
            <w:tcW w:w="5386" w:type="dxa"/>
            <w:vAlign w:val="center"/>
          </w:tcPr>
          <w:p w14:paraId="6D3BFC34" w14:textId="14A61BC3" w:rsidR="00652F79" w:rsidRPr="00652F79" w:rsidRDefault="00652F79" w:rsidP="00473828">
            <w:pPr>
              <w:rPr>
                <w:rFonts w:ascii="Tahoma" w:hAnsi="Tahoma" w:cs="Tahoma"/>
                <w:sz w:val="24"/>
                <w:szCs w:val="24"/>
              </w:rPr>
            </w:pPr>
            <w:r w:rsidRPr="00652F79">
              <w:rPr>
                <w:rFonts w:ascii="Tahoma" w:hAnsi="Tahoma" w:cs="Tahoma"/>
                <w:sz w:val="24"/>
                <w:szCs w:val="24"/>
              </w:rPr>
              <w:lastRenderedPageBreak/>
              <w:t>Troškovi asfaltiranja općinskih nerazvrstanih cesta</w:t>
            </w:r>
          </w:p>
        </w:tc>
        <w:tc>
          <w:tcPr>
            <w:tcW w:w="1843" w:type="dxa"/>
            <w:vAlign w:val="center"/>
          </w:tcPr>
          <w:p w14:paraId="31473DC5" w14:textId="0E59652D" w:rsidR="00652F79" w:rsidRPr="00652F79" w:rsidRDefault="00652F79" w:rsidP="00473828">
            <w:pPr>
              <w:jc w:val="right"/>
              <w:rPr>
                <w:rFonts w:ascii="Tahoma" w:hAnsi="Tahoma"/>
                <w:sz w:val="24"/>
                <w:szCs w:val="24"/>
              </w:rPr>
            </w:pPr>
            <w:r w:rsidRPr="00652F79">
              <w:rPr>
                <w:rFonts w:ascii="Tahoma" w:hAnsi="Tahoma"/>
                <w:sz w:val="24"/>
                <w:szCs w:val="24"/>
              </w:rPr>
              <w:t>17.988,00 €</w:t>
            </w:r>
          </w:p>
        </w:tc>
        <w:tc>
          <w:tcPr>
            <w:tcW w:w="1843" w:type="dxa"/>
            <w:vAlign w:val="center"/>
          </w:tcPr>
          <w:p w14:paraId="1519712E" w14:textId="0EBF8E6B" w:rsidR="00652F79" w:rsidRPr="00652F79" w:rsidRDefault="003300D7" w:rsidP="00473828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17.861,60 €</w:t>
            </w:r>
          </w:p>
        </w:tc>
      </w:tr>
      <w:tr w:rsidR="00652F79" w:rsidRPr="00652F79" w14:paraId="35D24D79" w14:textId="77777777" w:rsidTr="007F78B4">
        <w:tc>
          <w:tcPr>
            <w:tcW w:w="5386" w:type="dxa"/>
            <w:vAlign w:val="center"/>
          </w:tcPr>
          <w:p w14:paraId="59A68288" w14:textId="5D54CC00" w:rsidR="00652F79" w:rsidRPr="00652F79" w:rsidRDefault="00652F79" w:rsidP="00473828">
            <w:pPr>
              <w:rPr>
                <w:rFonts w:ascii="Tahoma" w:hAnsi="Tahoma" w:cs="Tahoma"/>
                <w:sz w:val="24"/>
                <w:szCs w:val="24"/>
              </w:rPr>
            </w:pPr>
            <w:r w:rsidRPr="00652F79">
              <w:rPr>
                <w:rFonts w:ascii="Tahoma" w:hAnsi="Tahoma" w:cs="Tahoma"/>
                <w:sz w:val="24"/>
                <w:szCs w:val="24"/>
              </w:rPr>
              <w:t>Radovi sanacije ulaza u špilju Pecina na Poučno pješačkoj stazi</w:t>
            </w:r>
          </w:p>
        </w:tc>
        <w:tc>
          <w:tcPr>
            <w:tcW w:w="1843" w:type="dxa"/>
            <w:vAlign w:val="center"/>
          </w:tcPr>
          <w:p w14:paraId="63EA71DF" w14:textId="0513252F" w:rsidR="00652F79" w:rsidRPr="00652F79" w:rsidRDefault="00652F79" w:rsidP="00473828">
            <w:pPr>
              <w:jc w:val="right"/>
              <w:rPr>
                <w:rFonts w:ascii="Tahoma" w:hAnsi="Tahoma"/>
                <w:sz w:val="24"/>
                <w:szCs w:val="24"/>
              </w:rPr>
            </w:pPr>
            <w:r w:rsidRPr="00652F79">
              <w:rPr>
                <w:rFonts w:ascii="Tahoma" w:hAnsi="Tahoma"/>
                <w:sz w:val="24"/>
                <w:szCs w:val="24"/>
              </w:rPr>
              <w:t>19.377,00 €</w:t>
            </w:r>
          </w:p>
        </w:tc>
        <w:tc>
          <w:tcPr>
            <w:tcW w:w="1843" w:type="dxa"/>
            <w:vAlign w:val="center"/>
          </w:tcPr>
          <w:p w14:paraId="341F74D8" w14:textId="189F4FD0" w:rsidR="00652F79" w:rsidRPr="00652F79" w:rsidRDefault="003300D7" w:rsidP="00473828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9.139,97 €</w:t>
            </w:r>
          </w:p>
        </w:tc>
      </w:tr>
      <w:tr w:rsidR="00652F79" w:rsidRPr="00652F79" w14:paraId="0285942F" w14:textId="77777777" w:rsidTr="007F78B4">
        <w:tc>
          <w:tcPr>
            <w:tcW w:w="5386" w:type="dxa"/>
            <w:vAlign w:val="center"/>
          </w:tcPr>
          <w:p w14:paraId="54243E84" w14:textId="3F883807" w:rsidR="00652F79" w:rsidRPr="00652F79" w:rsidRDefault="00652F79" w:rsidP="0047382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Pr="00652F79">
              <w:rPr>
                <w:rFonts w:ascii="Tahoma" w:hAnsi="Tahoma" w:cs="Tahoma"/>
                <w:sz w:val="24"/>
                <w:szCs w:val="24"/>
              </w:rPr>
              <w:t>ntelektualne usluge (prijava na natječaj) vezane za cestu Trnovi</w:t>
            </w:r>
          </w:p>
        </w:tc>
        <w:tc>
          <w:tcPr>
            <w:tcW w:w="1843" w:type="dxa"/>
            <w:vAlign w:val="center"/>
          </w:tcPr>
          <w:p w14:paraId="0D7F1FA1" w14:textId="2AA11257" w:rsidR="00652F79" w:rsidRPr="00652F79" w:rsidRDefault="00652F79" w:rsidP="00473828">
            <w:pPr>
              <w:jc w:val="right"/>
              <w:rPr>
                <w:rFonts w:ascii="Tahoma" w:hAnsi="Tahoma"/>
                <w:sz w:val="24"/>
                <w:szCs w:val="24"/>
              </w:rPr>
            </w:pPr>
            <w:r w:rsidRPr="00652F79">
              <w:rPr>
                <w:rFonts w:ascii="Tahoma" w:hAnsi="Tahoma"/>
                <w:sz w:val="24"/>
                <w:szCs w:val="24"/>
              </w:rPr>
              <w:t>3.236,00 €</w:t>
            </w:r>
          </w:p>
        </w:tc>
        <w:tc>
          <w:tcPr>
            <w:tcW w:w="1843" w:type="dxa"/>
            <w:vAlign w:val="center"/>
          </w:tcPr>
          <w:p w14:paraId="60ED1683" w14:textId="1B01A56A" w:rsidR="00652F79" w:rsidRPr="00652F79" w:rsidRDefault="003300D7" w:rsidP="00473828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3.235,11 €</w:t>
            </w:r>
          </w:p>
        </w:tc>
      </w:tr>
    </w:tbl>
    <w:p w14:paraId="7966D498" w14:textId="77777777" w:rsidR="0096266D" w:rsidRDefault="0096266D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56A167E" w14:textId="0B7A5DE3" w:rsidR="003300D7" w:rsidRDefault="00876B73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3300D7" w:rsidRPr="003300D7">
        <w:rPr>
          <w:rFonts w:ascii="Tahoma" w:hAnsi="Tahoma" w:cs="Tahoma"/>
          <w:sz w:val="24"/>
          <w:szCs w:val="24"/>
        </w:rPr>
        <w:t xml:space="preserve">Na aktivnosti Održavanje javne rasvjete sredstva u iznosu od 35.184,31 € su utrošena za električnu energiju javne rasvjete, dok su sredstva u iznosu od </w:t>
      </w:r>
      <w:r w:rsidR="00645BD3">
        <w:rPr>
          <w:rFonts w:ascii="Tahoma" w:hAnsi="Tahoma" w:cs="Tahoma"/>
          <w:sz w:val="24"/>
          <w:szCs w:val="24"/>
        </w:rPr>
        <w:t>1.388,20</w:t>
      </w:r>
      <w:r w:rsidR="003300D7" w:rsidRPr="003300D7">
        <w:rPr>
          <w:rFonts w:ascii="Tahoma" w:hAnsi="Tahoma" w:cs="Tahoma"/>
          <w:sz w:val="24"/>
          <w:szCs w:val="24"/>
        </w:rPr>
        <w:t xml:space="preserve"> € utrošena za popravke na javnoj rasvjeti, zamjenu lampi, usluge spajanja rasvjetnih tijela za Božić i slično. </w:t>
      </w:r>
      <w:r w:rsidR="002F3D45" w:rsidRPr="003300D7">
        <w:rPr>
          <w:rFonts w:ascii="Tahoma" w:hAnsi="Tahoma" w:cs="Tahoma"/>
          <w:sz w:val="24"/>
          <w:szCs w:val="24"/>
        </w:rPr>
        <w:t xml:space="preserve">Sredstva u iznosu od </w:t>
      </w:r>
      <w:r w:rsidR="003300D7" w:rsidRPr="003300D7">
        <w:rPr>
          <w:rFonts w:ascii="Tahoma" w:hAnsi="Tahoma" w:cs="Tahoma"/>
          <w:sz w:val="24"/>
          <w:szCs w:val="24"/>
        </w:rPr>
        <w:t>4.699,49 €</w:t>
      </w:r>
      <w:r w:rsidR="002F3D45" w:rsidRPr="003300D7">
        <w:rPr>
          <w:rFonts w:ascii="Tahoma" w:hAnsi="Tahoma" w:cs="Tahoma"/>
          <w:sz w:val="24"/>
          <w:szCs w:val="24"/>
        </w:rPr>
        <w:t xml:space="preserve"> utrošena su kroz aktivnost održavanja općinskih nerazvrstanih cesta na kupnju kamenog agregata za posipavanje makadamskih cesta. </w:t>
      </w:r>
      <w:r w:rsidR="003300D7">
        <w:rPr>
          <w:rFonts w:ascii="Tahoma" w:hAnsi="Tahoma" w:cs="Tahoma"/>
          <w:sz w:val="24"/>
          <w:szCs w:val="24"/>
        </w:rPr>
        <w:t xml:space="preserve">Sredstva u iznosu od 3.016,67 € utrošena su na stručni nadzor prilikom izvođenja radova na asfaltiranju općinskih nerazvrstanih cesta. </w:t>
      </w:r>
      <w:r w:rsidRPr="003300D7">
        <w:rPr>
          <w:rFonts w:ascii="Tahoma" w:hAnsi="Tahoma" w:cs="Tahoma"/>
          <w:sz w:val="24"/>
          <w:szCs w:val="24"/>
        </w:rPr>
        <w:t xml:space="preserve">Sredstva za aktivnost </w:t>
      </w:r>
      <w:r w:rsidR="002F3D45" w:rsidRPr="003300D7">
        <w:rPr>
          <w:rFonts w:ascii="Tahoma" w:hAnsi="Tahoma" w:cs="Tahoma"/>
          <w:sz w:val="24"/>
          <w:szCs w:val="24"/>
        </w:rPr>
        <w:t>modernizacija</w:t>
      </w:r>
      <w:r w:rsidRPr="003300D7">
        <w:rPr>
          <w:rFonts w:ascii="Tahoma" w:hAnsi="Tahoma" w:cs="Tahoma"/>
          <w:sz w:val="24"/>
          <w:szCs w:val="24"/>
        </w:rPr>
        <w:t xml:space="preserve"> općinskih nerazvrstanih cesta utrošena su za asfaltiranje </w:t>
      </w:r>
      <w:r w:rsidR="00B60BA4" w:rsidRPr="003300D7">
        <w:rPr>
          <w:rFonts w:ascii="Tahoma" w:hAnsi="Tahoma" w:cs="Tahoma"/>
          <w:sz w:val="24"/>
          <w:szCs w:val="24"/>
        </w:rPr>
        <w:t xml:space="preserve">općinskih nerazvrstanih cesta u ukupnom iznosu od </w:t>
      </w:r>
      <w:r w:rsidR="003300D7" w:rsidRPr="003300D7">
        <w:rPr>
          <w:rFonts w:ascii="Tahoma" w:hAnsi="Tahoma" w:cs="Tahoma"/>
          <w:sz w:val="24"/>
          <w:szCs w:val="24"/>
        </w:rPr>
        <w:t>17.861,60 €</w:t>
      </w:r>
      <w:r w:rsidR="00B60BA4" w:rsidRPr="003300D7">
        <w:rPr>
          <w:rFonts w:ascii="Tahoma" w:hAnsi="Tahoma" w:cs="Tahoma"/>
          <w:sz w:val="24"/>
          <w:szCs w:val="24"/>
        </w:rPr>
        <w:t xml:space="preserve">. </w:t>
      </w:r>
      <w:r w:rsidR="003300D7">
        <w:rPr>
          <w:rFonts w:ascii="Tahoma" w:hAnsi="Tahoma" w:cs="Tahoma"/>
          <w:sz w:val="24"/>
          <w:szCs w:val="24"/>
        </w:rPr>
        <w:t>Sredstva u iznosu od 9.139,97 € utrošena su na arheološke radove prilikom sanacije ulaza u špilju Pećina na Poučno pješačkoj stazi. Sredstva u iznosu od 3.235,11 € utrošena su na konzultantske usluge prijave na natječaj vezan uz cestu Trnovi.</w:t>
      </w:r>
    </w:p>
    <w:p w14:paraId="763E6DD0" w14:textId="47D93C7B" w:rsidR="003300D7" w:rsidRPr="003300D7" w:rsidRDefault="003300D7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Višak sredstava od </w:t>
      </w:r>
      <w:r w:rsidR="00645BD3">
        <w:rPr>
          <w:rFonts w:ascii="Tahoma" w:hAnsi="Tahoma" w:cs="Tahoma"/>
          <w:sz w:val="24"/>
          <w:szCs w:val="24"/>
        </w:rPr>
        <w:t>16.802,96</w:t>
      </w:r>
      <w:r>
        <w:rPr>
          <w:rFonts w:ascii="Tahoma" w:hAnsi="Tahoma" w:cs="Tahoma"/>
          <w:sz w:val="24"/>
          <w:szCs w:val="24"/>
        </w:rPr>
        <w:t xml:space="preserve"> € prenesen je i utrošit će se tijekom 2024. godine.</w:t>
      </w:r>
    </w:p>
    <w:p w14:paraId="2B82A70A" w14:textId="77777777" w:rsidR="00C44298" w:rsidRPr="003300D7" w:rsidRDefault="00C44298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E4EF5A3" w14:textId="77777777" w:rsidR="00C44298" w:rsidRDefault="00C44298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632413C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Općina Cetingrad</w:t>
      </w:r>
    </w:p>
    <w:p w14:paraId="10FD7E88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općinska načelnica</w:t>
      </w:r>
    </w:p>
    <w:p w14:paraId="67EBD1D0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5CDD116C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 _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__________________</w:t>
      </w:r>
    </w:p>
    <w:p w14:paraId="27F2358D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Marina </w:t>
      </w:r>
      <w:proofErr w:type="spellStart"/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Kalić</w:t>
      </w:r>
      <w:proofErr w:type="spellEnd"/>
    </w:p>
    <w:p w14:paraId="11FD297C" w14:textId="77777777" w:rsidR="00C44298" w:rsidRPr="00B3389F" w:rsidRDefault="00C44298" w:rsidP="00C44298">
      <w:pPr>
        <w:widowControl w:val="0"/>
        <w:suppressAutoHyphens/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C44298" w:rsidRPr="00B3389F" w:rsidSect="00F2350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0E"/>
    <w:rsid w:val="000364C9"/>
    <w:rsid w:val="000B3A96"/>
    <w:rsid w:val="00245233"/>
    <w:rsid w:val="002F3D45"/>
    <w:rsid w:val="00302197"/>
    <w:rsid w:val="003300D7"/>
    <w:rsid w:val="003C57A9"/>
    <w:rsid w:val="003E063A"/>
    <w:rsid w:val="0045748E"/>
    <w:rsid w:val="00473828"/>
    <w:rsid w:val="00645BD3"/>
    <w:rsid w:val="00652F79"/>
    <w:rsid w:val="0074666B"/>
    <w:rsid w:val="007F78B4"/>
    <w:rsid w:val="0081621F"/>
    <w:rsid w:val="00876B73"/>
    <w:rsid w:val="008F2478"/>
    <w:rsid w:val="0096266D"/>
    <w:rsid w:val="009C38D3"/>
    <w:rsid w:val="00A028F6"/>
    <w:rsid w:val="00B3389F"/>
    <w:rsid w:val="00B60BA4"/>
    <w:rsid w:val="00BE1D1D"/>
    <w:rsid w:val="00C27AB5"/>
    <w:rsid w:val="00C44298"/>
    <w:rsid w:val="00C851CA"/>
    <w:rsid w:val="00CC76C0"/>
    <w:rsid w:val="00D34A0D"/>
    <w:rsid w:val="00D52A6F"/>
    <w:rsid w:val="00D67BAF"/>
    <w:rsid w:val="00EE7454"/>
    <w:rsid w:val="00F2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516C2440"/>
  <w15:docId w15:val="{B79CD3B8-1B6C-420F-A383-9EDD736D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2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35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6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9</cp:revision>
  <dcterms:created xsi:type="dcterms:W3CDTF">2024-05-14T12:19:00Z</dcterms:created>
  <dcterms:modified xsi:type="dcterms:W3CDTF">2024-05-29T07:26:00Z</dcterms:modified>
</cp:coreProperties>
</file>