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0DA6" w14:textId="4DDDE1B5" w:rsidR="00FE328D" w:rsidRPr="00691E7A" w:rsidRDefault="00FE328D" w:rsidP="00FE328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91E7A">
        <w:rPr>
          <w:rFonts w:ascii="Tahoma" w:hAnsi="Tahoma" w:cs="Tahoma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 wp14:anchorId="689CE719" wp14:editId="6B7EC76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2131060" cy="1257300"/>
            <wp:effectExtent l="0" t="0" r="2540" b="0"/>
            <wp:wrapTight wrapText="bothSides">
              <wp:wrapPolygon edited="0">
                <wp:start x="0" y="0"/>
                <wp:lineTo x="0" y="21273"/>
                <wp:lineTo x="21433" y="21273"/>
                <wp:lineTo x="21433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06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5545">
        <w:rPr>
          <w:rFonts w:ascii="Tahoma" w:hAnsi="Tahoma" w:cs="Tahoma"/>
          <w:sz w:val="24"/>
          <w:szCs w:val="24"/>
        </w:rPr>
        <w:tab/>
      </w:r>
      <w:r w:rsidR="00525545">
        <w:rPr>
          <w:rFonts w:ascii="Tahoma" w:hAnsi="Tahoma" w:cs="Tahoma"/>
          <w:sz w:val="24"/>
          <w:szCs w:val="24"/>
        </w:rPr>
        <w:tab/>
      </w:r>
      <w:r w:rsidR="000E0B5B">
        <w:rPr>
          <w:rFonts w:ascii="Tahoma" w:hAnsi="Tahoma" w:cs="Tahoma"/>
          <w:sz w:val="24"/>
          <w:szCs w:val="24"/>
        </w:rPr>
        <w:t xml:space="preserve">       </w:t>
      </w:r>
      <w:r w:rsidR="00525545">
        <w:rPr>
          <w:rFonts w:ascii="Tahoma" w:hAnsi="Tahoma" w:cs="Tahoma"/>
          <w:sz w:val="24"/>
          <w:szCs w:val="24"/>
        </w:rPr>
        <w:tab/>
      </w:r>
      <w:r w:rsidR="00525545">
        <w:rPr>
          <w:rFonts w:ascii="Tahoma" w:hAnsi="Tahoma" w:cs="Tahoma"/>
          <w:sz w:val="24"/>
          <w:szCs w:val="24"/>
        </w:rPr>
        <w:tab/>
      </w:r>
      <w:r w:rsidR="000E0B5B">
        <w:rPr>
          <w:rFonts w:ascii="Tahoma" w:hAnsi="Tahoma" w:cs="Tahoma"/>
          <w:sz w:val="24"/>
          <w:szCs w:val="24"/>
        </w:rPr>
        <w:t xml:space="preserve">              </w:t>
      </w:r>
      <w:r w:rsidR="00525545">
        <w:rPr>
          <w:rFonts w:ascii="Tahoma" w:hAnsi="Tahoma" w:cs="Tahoma"/>
          <w:sz w:val="24"/>
          <w:szCs w:val="24"/>
        </w:rPr>
        <w:tab/>
      </w:r>
    </w:p>
    <w:p w14:paraId="0183F9AC" w14:textId="135BF2C5" w:rsidR="00525545" w:rsidRPr="000E0B5B" w:rsidRDefault="000E0B5B" w:rsidP="00FE328D">
      <w:pPr>
        <w:spacing w:after="0" w:line="240" w:lineRule="auto"/>
        <w:rPr>
          <w:rFonts w:ascii="Tahoma" w:hAnsi="Tahoma" w:cs="Tahoma"/>
          <w:color w:val="EE0000"/>
          <w:sz w:val="24"/>
          <w:szCs w:val="24"/>
        </w:rPr>
        <w:sectPr w:rsidR="00525545" w:rsidRPr="000E0B5B" w:rsidSect="00525545"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  <w:r>
        <w:rPr>
          <w:rFonts w:ascii="Tahoma" w:hAnsi="Tahoma" w:cs="Tahoma"/>
          <w:color w:val="EE0000"/>
          <w:sz w:val="24"/>
          <w:szCs w:val="24"/>
        </w:rPr>
        <w:t xml:space="preserve">                   </w:t>
      </w:r>
    </w:p>
    <w:p w14:paraId="1EBC4F68" w14:textId="4E6E88D4" w:rsidR="00FE328D" w:rsidRPr="00691E7A" w:rsidRDefault="00FE328D" w:rsidP="00FE328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00CC5B4" w14:textId="77777777" w:rsidR="000E0B5B" w:rsidRDefault="000E0B5B" w:rsidP="00FE328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0CAA5F9" w14:textId="77777777" w:rsidR="000E0B5B" w:rsidRDefault="000E0B5B" w:rsidP="00FE328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16242918" w14:textId="77777777" w:rsidR="000E0B5B" w:rsidRDefault="000E0B5B" w:rsidP="00FE328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3499D5E2" w14:textId="77777777" w:rsidR="00F87E6A" w:rsidRDefault="00F87E6A" w:rsidP="00FE328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393F01CD" w14:textId="0D8EA698" w:rsidR="00FE328D" w:rsidRPr="00691E7A" w:rsidRDefault="00FE328D" w:rsidP="00FE328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691E7A">
        <w:rPr>
          <w:rFonts w:ascii="Tahoma" w:hAnsi="Tahoma" w:cs="Tahoma"/>
          <w:b/>
          <w:sz w:val="24"/>
          <w:szCs w:val="24"/>
        </w:rPr>
        <w:t>Općinsko vijeće</w:t>
      </w:r>
    </w:p>
    <w:p w14:paraId="4134F814" w14:textId="1584E77C" w:rsidR="00FE328D" w:rsidRPr="00691E7A" w:rsidRDefault="00FE328D" w:rsidP="00FE328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91E7A">
        <w:rPr>
          <w:rFonts w:ascii="Tahoma" w:hAnsi="Tahoma" w:cs="Tahoma"/>
          <w:sz w:val="24"/>
          <w:szCs w:val="24"/>
        </w:rPr>
        <w:t xml:space="preserve">KLASA: </w:t>
      </w:r>
      <w:r w:rsidR="004F1405" w:rsidRPr="004F1405">
        <w:rPr>
          <w:rFonts w:ascii="Tahoma" w:hAnsi="Tahoma" w:cs="Tahoma"/>
          <w:sz w:val="24"/>
          <w:szCs w:val="24"/>
        </w:rPr>
        <w:t>024-02/26-01/06</w:t>
      </w:r>
    </w:p>
    <w:p w14:paraId="281DF29B" w14:textId="6B114D0F" w:rsidR="00FE328D" w:rsidRPr="00691E7A" w:rsidRDefault="00FE328D" w:rsidP="00FE328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91E7A">
        <w:rPr>
          <w:rFonts w:ascii="Tahoma" w:hAnsi="Tahoma" w:cs="Tahoma"/>
          <w:sz w:val="24"/>
          <w:szCs w:val="24"/>
        </w:rPr>
        <w:t>URBROJ:</w:t>
      </w:r>
      <w:r w:rsidR="00400568">
        <w:rPr>
          <w:rFonts w:ascii="Tahoma" w:hAnsi="Tahoma" w:cs="Tahoma"/>
          <w:sz w:val="24"/>
          <w:szCs w:val="24"/>
        </w:rPr>
        <w:t xml:space="preserve"> </w:t>
      </w:r>
      <w:r w:rsidR="004F1405" w:rsidRPr="004F1405">
        <w:rPr>
          <w:rFonts w:ascii="Tahoma" w:hAnsi="Tahoma" w:cs="Tahoma"/>
          <w:sz w:val="24"/>
          <w:szCs w:val="24"/>
        </w:rPr>
        <w:t>2133-7-03/1-26-1</w:t>
      </w:r>
    </w:p>
    <w:p w14:paraId="1FF0E7E5" w14:textId="35041935" w:rsidR="00FE328D" w:rsidRPr="00691E7A" w:rsidRDefault="00FE328D" w:rsidP="00FE328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Cetingrad,</w:t>
      </w:r>
      <w:r w:rsidR="00525545">
        <w:rPr>
          <w:rFonts w:ascii="Tahoma" w:hAnsi="Tahoma" w:cs="Tahoma"/>
          <w:sz w:val="24"/>
          <w:szCs w:val="24"/>
        </w:rPr>
        <w:t xml:space="preserve"> </w:t>
      </w:r>
      <w:r w:rsidR="00837279">
        <w:rPr>
          <w:rFonts w:ascii="Tahoma" w:hAnsi="Tahoma" w:cs="Tahoma"/>
          <w:sz w:val="24"/>
          <w:szCs w:val="24"/>
        </w:rPr>
        <w:t>1</w:t>
      </w:r>
      <w:r w:rsidR="000E0B5B">
        <w:rPr>
          <w:rFonts w:ascii="Tahoma" w:hAnsi="Tahoma" w:cs="Tahoma"/>
          <w:sz w:val="24"/>
          <w:szCs w:val="24"/>
        </w:rPr>
        <w:t>7</w:t>
      </w:r>
      <w:r w:rsidR="00525545">
        <w:rPr>
          <w:rFonts w:ascii="Tahoma" w:hAnsi="Tahoma" w:cs="Tahoma"/>
          <w:sz w:val="24"/>
          <w:szCs w:val="24"/>
        </w:rPr>
        <w:t xml:space="preserve">. </w:t>
      </w:r>
      <w:r w:rsidR="000E0B5B">
        <w:rPr>
          <w:rFonts w:ascii="Tahoma" w:hAnsi="Tahoma" w:cs="Tahoma"/>
          <w:sz w:val="24"/>
          <w:szCs w:val="24"/>
        </w:rPr>
        <w:t>ožujak</w:t>
      </w:r>
      <w:r w:rsidR="00525545">
        <w:rPr>
          <w:rFonts w:ascii="Tahoma" w:hAnsi="Tahoma" w:cs="Tahoma"/>
          <w:sz w:val="24"/>
          <w:szCs w:val="24"/>
        </w:rPr>
        <w:t xml:space="preserve"> </w:t>
      </w:r>
      <w:r w:rsidRPr="00691E7A">
        <w:rPr>
          <w:rFonts w:ascii="Tahoma" w:hAnsi="Tahoma" w:cs="Tahoma"/>
          <w:sz w:val="24"/>
          <w:szCs w:val="24"/>
        </w:rPr>
        <w:t>202</w:t>
      </w:r>
      <w:r w:rsidR="000E0B5B">
        <w:rPr>
          <w:rFonts w:ascii="Tahoma" w:hAnsi="Tahoma" w:cs="Tahoma"/>
          <w:sz w:val="24"/>
          <w:szCs w:val="24"/>
        </w:rPr>
        <w:t>6</w:t>
      </w:r>
      <w:r w:rsidRPr="00691E7A">
        <w:rPr>
          <w:rFonts w:ascii="Tahoma" w:hAnsi="Tahoma" w:cs="Tahoma"/>
          <w:sz w:val="24"/>
          <w:szCs w:val="24"/>
        </w:rPr>
        <w:t>. godine</w:t>
      </w:r>
    </w:p>
    <w:p w14:paraId="77FD0FE2" w14:textId="77777777" w:rsidR="0074666B" w:rsidRDefault="0074666B" w:rsidP="005D0AC2">
      <w:pPr>
        <w:spacing w:after="0"/>
        <w:rPr>
          <w:rFonts w:ascii="Tahoma" w:hAnsi="Tahoma" w:cs="Tahoma"/>
          <w:sz w:val="24"/>
          <w:szCs w:val="24"/>
        </w:rPr>
      </w:pPr>
    </w:p>
    <w:p w14:paraId="42574D2F" w14:textId="5ED85659" w:rsidR="00FE328D" w:rsidRDefault="00FE328D" w:rsidP="005D0AC2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3A67B2">
        <w:rPr>
          <w:rFonts w:ascii="Tahoma" w:hAnsi="Tahoma" w:cs="Tahoma"/>
          <w:sz w:val="24"/>
          <w:szCs w:val="24"/>
        </w:rPr>
        <w:t xml:space="preserve">Na temelju članka 35. Zakona o lokalnoj i područnoj (regionalnoj) samoupravi („Narodne novine“ broj  </w:t>
      </w:r>
      <w:r w:rsidR="003A67B2" w:rsidRPr="00A96F9B">
        <w:rPr>
          <w:rFonts w:ascii="Tahoma" w:hAnsi="Tahoma" w:cs="Tahoma"/>
          <w:sz w:val="24"/>
          <w:szCs w:val="24"/>
        </w:rPr>
        <w:t>33/01, 60/01, 129/05</w:t>
      </w:r>
      <w:r w:rsidR="003A67B2">
        <w:rPr>
          <w:rFonts w:ascii="Tahoma" w:hAnsi="Tahoma" w:cs="Tahoma"/>
          <w:sz w:val="24"/>
          <w:szCs w:val="24"/>
        </w:rPr>
        <w:t xml:space="preserve">, 109/07, 125/08, 36/09, 36/09, </w:t>
      </w:r>
      <w:r w:rsidR="003A67B2" w:rsidRPr="00A96F9B">
        <w:rPr>
          <w:rFonts w:ascii="Tahoma" w:hAnsi="Tahoma" w:cs="Tahoma"/>
          <w:sz w:val="24"/>
          <w:szCs w:val="24"/>
        </w:rPr>
        <w:t>150/11, 144/12</w:t>
      </w:r>
      <w:r w:rsidR="003A67B2">
        <w:rPr>
          <w:rFonts w:ascii="Tahoma" w:hAnsi="Tahoma" w:cs="Tahoma"/>
          <w:sz w:val="24"/>
          <w:szCs w:val="24"/>
        </w:rPr>
        <w:t xml:space="preserve">, 19/13, 137/15, 123/17, 98/19 i </w:t>
      </w:r>
      <w:r w:rsidR="003A67B2" w:rsidRPr="00A96F9B">
        <w:rPr>
          <w:rFonts w:ascii="Tahoma" w:hAnsi="Tahoma" w:cs="Tahoma"/>
          <w:sz w:val="24"/>
          <w:szCs w:val="24"/>
        </w:rPr>
        <w:t>144/20</w:t>
      </w:r>
      <w:r w:rsidR="003A67B2">
        <w:rPr>
          <w:rFonts w:ascii="Tahoma" w:hAnsi="Tahoma" w:cs="Tahoma"/>
          <w:sz w:val="24"/>
          <w:szCs w:val="24"/>
        </w:rPr>
        <w:t>) i članka 30. Statuta Općine Cetingrad („Glasnik Karlovačke županije“ broj 11/21</w:t>
      </w:r>
      <w:r w:rsidR="00837279">
        <w:rPr>
          <w:rFonts w:ascii="Tahoma" w:hAnsi="Tahoma" w:cs="Tahoma"/>
          <w:sz w:val="24"/>
          <w:szCs w:val="24"/>
        </w:rPr>
        <w:t xml:space="preserve"> i 36a/11</w:t>
      </w:r>
      <w:r w:rsidR="003A67B2">
        <w:rPr>
          <w:rFonts w:ascii="Tahoma" w:hAnsi="Tahoma" w:cs="Tahoma"/>
          <w:sz w:val="24"/>
          <w:szCs w:val="24"/>
        </w:rPr>
        <w:t>) Općinsko vijeće Općine Cetingrad na</w:t>
      </w:r>
      <w:r w:rsidR="00837279">
        <w:rPr>
          <w:rFonts w:ascii="Tahoma" w:hAnsi="Tahoma" w:cs="Tahoma"/>
          <w:sz w:val="24"/>
          <w:szCs w:val="24"/>
        </w:rPr>
        <w:t xml:space="preserve"> </w:t>
      </w:r>
      <w:r w:rsidR="000E0B5B">
        <w:rPr>
          <w:rFonts w:ascii="Tahoma" w:hAnsi="Tahoma" w:cs="Tahoma"/>
          <w:sz w:val="24"/>
          <w:szCs w:val="24"/>
        </w:rPr>
        <w:t xml:space="preserve">7. </w:t>
      </w:r>
      <w:r w:rsidR="003A67B2">
        <w:rPr>
          <w:rFonts w:ascii="Tahoma" w:hAnsi="Tahoma" w:cs="Tahoma"/>
          <w:sz w:val="24"/>
          <w:szCs w:val="24"/>
        </w:rPr>
        <w:t xml:space="preserve">sjednici Općinskog vijeća </w:t>
      </w:r>
      <w:r w:rsidR="00837279">
        <w:rPr>
          <w:rFonts w:ascii="Tahoma" w:hAnsi="Tahoma" w:cs="Tahoma"/>
          <w:sz w:val="24"/>
          <w:szCs w:val="24"/>
        </w:rPr>
        <w:t xml:space="preserve">Općine Cetingrad </w:t>
      </w:r>
      <w:r w:rsidR="003A67B2">
        <w:rPr>
          <w:rFonts w:ascii="Tahoma" w:hAnsi="Tahoma" w:cs="Tahoma"/>
          <w:sz w:val="24"/>
          <w:szCs w:val="24"/>
        </w:rPr>
        <w:t xml:space="preserve">održanoj </w:t>
      </w:r>
      <w:r w:rsidR="00837279">
        <w:rPr>
          <w:rFonts w:ascii="Tahoma" w:hAnsi="Tahoma" w:cs="Tahoma"/>
          <w:sz w:val="24"/>
          <w:szCs w:val="24"/>
        </w:rPr>
        <w:t>1</w:t>
      </w:r>
      <w:r w:rsidR="000E0B5B">
        <w:rPr>
          <w:rFonts w:ascii="Tahoma" w:hAnsi="Tahoma" w:cs="Tahoma"/>
          <w:sz w:val="24"/>
          <w:szCs w:val="24"/>
        </w:rPr>
        <w:t>7</w:t>
      </w:r>
      <w:r w:rsidR="003A67B2">
        <w:rPr>
          <w:rFonts w:ascii="Tahoma" w:hAnsi="Tahoma" w:cs="Tahoma"/>
          <w:sz w:val="24"/>
          <w:szCs w:val="24"/>
        </w:rPr>
        <w:t xml:space="preserve">. </w:t>
      </w:r>
      <w:r w:rsidR="000E0B5B">
        <w:rPr>
          <w:rFonts w:ascii="Tahoma" w:hAnsi="Tahoma" w:cs="Tahoma"/>
          <w:sz w:val="24"/>
          <w:szCs w:val="24"/>
        </w:rPr>
        <w:t>ožujka</w:t>
      </w:r>
      <w:r w:rsidR="003A67B2">
        <w:rPr>
          <w:rFonts w:ascii="Tahoma" w:hAnsi="Tahoma" w:cs="Tahoma"/>
          <w:sz w:val="24"/>
          <w:szCs w:val="24"/>
        </w:rPr>
        <w:t xml:space="preserve"> 202</w:t>
      </w:r>
      <w:r w:rsidR="000E0B5B">
        <w:rPr>
          <w:rFonts w:ascii="Tahoma" w:hAnsi="Tahoma" w:cs="Tahoma"/>
          <w:sz w:val="24"/>
          <w:szCs w:val="24"/>
        </w:rPr>
        <w:t>6</w:t>
      </w:r>
      <w:r w:rsidR="003A67B2">
        <w:rPr>
          <w:rFonts w:ascii="Tahoma" w:hAnsi="Tahoma" w:cs="Tahoma"/>
          <w:sz w:val="24"/>
          <w:szCs w:val="24"/>
        </w:rPr>
        <w:t>. godine donosi</w:t>
      </w:r>
    </w:p>
    <w:p w14:paraId="2A38D61F" w14:textId="77777777" w:rsidR="003A67B2" w:rsidRDefault="003A67B2" w:rsidP="005D0AC2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617B3921" w14:textId="77777777" w:rsidR="005D0AC2" w:rsidRDefault="005D0AC2" w:rsidP="005D0AC2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F4B86F9" w14:textId="77777777" w:rsidR="003A67B2" w:rsidRPr="003A67B2" w:rsidRDefault="003A67B2" w:rsidP="005D0AC2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  <w:r w:rsidRPr="003A67B2">
        <w:rPr>
          <w:rFonts w:ascii="Tahoma" w:hAnsi="Tahoma" w:cs="Tahoma"/>
          <w:b/>
          <w:sz w:val="30"/>
          <w:szCs w:val="30"/>
        </w:rPr>
        <w:t>O D L U K U</w:t>
      </w:r>
    </w:p>
    <w:p w14:paraId="1F85CC16" w14:textId="7E920070" w:rsidR="003A67B2" w:rsidRDefault="003A67B2" w:rsidP="005D0AC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3A67B2">
        <w:rPr>
          <w:rFonts w:ascii="Tahoma" w:hAnsi="Tahoma" w:cs="Tahoma"/>
          <w:b/>
          <w:sz w:val="24"/>
          <w:szCs w:val="24"/>
        </w:rPr>
        <w:t xml:space="preserve">o izboru Povjerenstva za </w:t>
      </w:r>
      <w:r w:rsidR="00010A87">
        <w:rPr>
          <w:rFonts w:ascii="Tahoma" w:hAnsi="Tahoma" w:cs="Tahoma"/>
          <w:b/>
          <w:sz w:val="24"/>
          <w:szCs w:val="24"/>
        </w:rPr>
        <w:t>financije i proračun</w:t>
      </w:r>
    </w:p>
    <w:p w14:paraId="6AF3225C" w14:textId="77777777" w:rsidR="003A67B2" w:rsidRDefault="003A67B2" w:rsidP="005D0AC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0C7A105F" w14:textId="77777777" w:rsidR="005D0AC2" w:rsidRDefault="005D0AC2" w:rsidP="005D0AC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41D2C42F" w14:textId="77777777" w:rsidR="003A67B2" w:rsidRDefault="003A67B2" w:rsidP="005D0AC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1.</w:t>
      </w:r>
    </w:p>
    <w:p w14:paraId="4DBD1757" w14:textId="77777777" w:rsidR="003A67B2" w:rsidRDefault="003A67B2" w:rsidP="005D0AC2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6A353D65" w14:textId="161D1E65" w:rsidR="003A67B2" w:rsidRDefault="003A67B2" w:rsidP="005D0AC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Općinsko vijeće Općine Cetingrad u Povjerenstvo za </w:t>
      </w:r>
      <w:r w:rsidR="00010A87">
        <w:rPr>
          <w:rFonts w:ascii="Tahoma" w:hAnsi="Tahoma" w:cs="Tahoma"/>
          <w:sz w:val="24"/>
          <w:szCs w:val="24"/>
        </w:rPr>
        <w:t>financije i proračun</w:t>
      </w:r>
      <w:r w:rsidR="005D0AC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imenuje slijedeće vijećnike:</w:t>
      </w:r>
    </w:p>
    <w:p w14:paraId="17812EE6" w14:textId="106C3886" w:rsidR="003A67B2" w:rsidRPr="00C4637E" w:rsidRDefault="004D78BE" w:rsidP="004D78B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4637E">
        <w:rPr>
          <w:rFonts w:ascii="Tahoma" w:hAnsi="Tahoma" w:cs="Tahoma"/>
          <w:sz w:val="24"/>
          <w:szCs w:val="24"/>
        </w:rPr>
        <w:t>Ivica Medved (</w:t>
      </w:r>
      <w:proofErr w:type="spellStart"/>
      <w:r w:rsidRPr="00C4637E">
        <w:rPr>
          <w:rFonts w:ascii="Tahoma" w:hAnsi="Tahoma" w:cs="Tahoma"/>
          <w:sz w:val="24"/>
          <w:szCs w:val="24"/>
        </w:rPr>
        <w:t>Grabarska</w:t>
      </w:r>
      <w:proofErr w:type="spellEnd"/>
      <w:r w:rsidRPr="00C4637E">
        <w:rPr>
          <w:rFonts w:ascii="Tahoma" w:hAnsi="Tahoma" w:cs="Tahoma"/>
          <w:sz w:val="24"/>
          <w:szCs w:val="24"/>
        </w:rPr>
        <w:t>)</w:t>
      </w:r>
      <w:r w:rsidR="003A67B2" w:rsidRPr="00C4637E">
        <w:rPr>
          <w:rFonts w:ascii="Tahoma" w:hAnsi="Tahoma" w:cs="Tahoma"/>
          <w:sz w:val="24"/>
          <w:szCs w:val="24"/>
        </w:rPr>
        <w:t xml:space="preserve"> – predsjednik</w:t>
      </w:r>
      <w:r w:rsidR="00481F2A" w:rsidRPr="00C4637E">
        <w:rPr>
          <w:rFonts w:ascii="Tahoma" w:hAnsi="Tahoma" w:cs="Tahoma"/>
          <w:sz w:val="24"/>
          <w:szCs w:val="24"/>
        </w:rPr>
        <w:t>,</w:t>
      </w:r>
    </w:p>
    <w:p w14:paraId="51F0F3E9" w14:textId="02A09361" w:rsidR="003A67B2" w:rsidRPr="00C4637E" w:rsidRDefault="000E0B5B" w:rsidP="004D78B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4637E">
        <w:rPr>
          <w:rFonts w:ascii="Tahoma" w:hAnsi="Tahoma" w:cs="Tahoma"/>
          <w:sz w:val="24"/>
          <w:szCs w:val="24"/>
        </w:rPr>
        <w:t xml:space="preserve">Ivan </w:t>
      </w:r>
      <w:proofErr w:type="spellStart"/>
      <w:r w:rsidRPr="00C4637E">
        <w:rPr>
          <w:rFonts w:ascii="Tahoma" w:hAnsi="Tahoma" w:cs="Tahoma"/>
          <w:sz w:val="24"/>
          <w:szCs w:val="24"/>
        </w:rPr>
        <w:t>Flanjak</w:t>
      </w:r>
      <w:proofErr w:type="spellEnd"/>
      <w:r w:rsidR="003A67B2" w:rsidRPr="00C4637E">
        <w:rPr>
          <w:rFonts w:ascii="Tahoma" w:hAnsi="Tahoma" w:cs="Tahoma"/>
          <w:sz w:val="24"/>
          <w:szCs w:val="24"/>
        </w:rPr>
        <w:t xml:space="preserve"> – član </w:t>
      </w:r>
      <w:r w:rsidR="00481F2A" w:rsidRPr="00C4637E">
        <w:rPr>
          <w:rFonts w:ascii="Tahoma" w:hAnsi="Tahoma" w:cs="Tahoma"/>
          <w:sz w:val="24"/>
          <w:szCs w:val="24"/>
        </w:rPr>
        <w:t>i</w:t>
      </w:r>
    </w:p>
    <w:p w14:paraId="23CA20FD" w14:textId="57C947E0" w:rsidR="003A67B2" w:rsidRPr="00C4637E" w:rsidRDefault="00837279" w:rsidP="005D0AC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4637E">
        <w:rPr>
          <w:rFonts w:ascii="Tahoma" w:hAnsi="Tahoma" w:cs="Tahoma"/>
          <w:sz w:val="24"/>
          <w:szCs w:val="24"/>
        </w:rPr>
        <w:t xml:space="preserve">Petar </w:t>
      </w:r>
      <w:proofErr w:type="spellStart"/>
      <w:r w:rsidRPr="00C4637E">
        <w:rPr>
          <w:rFonts w:ascii="Tahoma" w:hAnsi="Tahoma" w:cs="Tahoma"/>
          <w:sz w:val="24"/>
          <w:szCs w:val="24"/>
        </w:rPr>
        <w:t>Mrgan</w:t>
      </w:r>
      <w:proofErr w:type="spellEnd"/>
      <w:r w:rsidRPr="00C4637E">
        <w:rPr>
          <w:rFonts w:ascii="Tahoma" w:hAnsi="Tahoma" w:cs="Tahoma"/>
          <w:sz w:val="24"/>
          <w:szCs w:val="24"/>
        </w:rPr>
        <w:t xml:space="preserve"> </w:t>
      </w:r>
      <w:r w:rsidR="003A67B2" w:rsidRPr="00C4637E">
        <w:rPr>
          <w:rFonts w:ascii="Tahoma" w:hAnsi="Tahoma" w:cs="Tahoma"/>
          <w:sz w:val="24"/>
          <w:szCs w:val="24"/>
        </w:rPr>
        <w:t>– član</w:t>
      </w:r>
      <w:r w:rsidR="00481F2A" w:rsidRPr="00C4637E">
        <w:rPr>
          <w:rFonts w:ascii="Tahoma" w:hAnsi="Tahoma" w:cs="Tahoma"/>
          <w:sz w:val="24"/>
          <w:szCs w:val="24"/>
        </w:rPr>
        <w:t>.</w:t>
      </w:r>
      <w:r w:rsidR="003A67B2" w:rsidRPr="00C4637E">
        <w:rPr>
          <w:rFonts w:ascii="Tahoma" w:hAnsi="Tahoma" w:cs="Tahoma"/>
          <w:sz w:val="24"/>
          <w:szCs w:val="24"/>
        </w:rPr>
        <w:t xml:space="preserve"> </w:t>
      </w:r>
    </w:p>
    <w:p w14:paraId="1C60609B" w14:textId="77777777" w:rsidR="003A67B2" w:rsidRDefault="003A67B2" w:rsidP="005D0AC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3866D3DB" w14:textId="77777777" w:rsidR="003A67B2" w:rsidRDefault="003A67B2" w:rsidP="005D0AC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2.</w:t>
      </w:r>
    </w:p>
    <w:p w14:paraId="5BDA3F37" w14:textId="77777777" w:rsidR="003A67B2" w:rsidRDefault="003A67B2" w:rsidP="005D0AC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5DB68C59" w14:textId="77777777" w:rsidR="00B92CFF" w:rsidRPr="00B92CFF" w:rsidRDefault="00B92CFF" w:rsidP="00B92CFF">
      <w:pPr>
        <w:jc w:val="both"/>
        <w:rPr>
          <w:rFonts w:ascii="Tahoma" w:hAnsi="Tahoma"/>
          <w:sz w:val="24"/>
          <w:szCs w:val="24"/>
        </w:rPr>
      </w:pPr>
      <w:r w:rsidRPr="00B92CFF">
        <w:rPr>
          <w:rFonts w:ascii="Tahoma" w:hAnsi="Tahoma"/>
          <w:sz w:val="24"/>
          <w:szCs w:val="24"/>
        </w:rPr>
        <w:t>Ova Odluka na snagu stupa danom donošenja a objaviti će se u "Glasniku Karlovačke županije". Donošenjem ove Odluke prestaje važiti Odluka o izboru Povjerenstva za financije i proračun (''Glasnik Karlovačke Županije'' broj 24/25).</w:t>
      </w:r>
    </w:p>
    <w:p w14:paraId="4284BC88" w14:textId="41A4B483" w:rsidR="000E0B5B" w:rsidRDefault="000E0B5B" w:rsidP="004F1405">
      <w:pPr>
        <w:rPr>
          <w:rFonts w:ascii="Tahoma" w:hAnsi="Tahoma"/>
          <w:sz w:val="24"/>
          <w:szCs w:val="24"/>
        </w:rPr>
      </w:pPr>
      <w:r w:rsidRPr="00A21BD3">
        <w:rPr>
          <w:rFonts w:ascii="Tahoma" w:hAnsi="Tahoma"/>
          <w:sz w:val="24"/>
          <w:szCs w:val="24"/>
        </w:rPr>
        <w:t xml:space="preserve">                                         </w:t>
      </w:r>
    </w:p>
    <w:p w14:paraId="54247337" w14:textId="77777777" w:rsidR="00B92CFF" w:rsidRDefault="000E0B5B" w:rsidP="00B92CFF">
      <w:pPr>
        <w:spacing w:after="0" w:line="240" w:lineRule="auto"/>
        <w:jc w:val="center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                                                                                   </w:t>
      </w:r>
      <w:r w:rsidRPr="00A21BD3">
        <w:rPr>
          <w:rFonts w:ascii="Tahoma" w:hAnsi="Tahoma"/>
          <w:sz w:val="24"/>
          <w:szCs w:val="24"/>
        </w:rPr>
        <w:t>Potpredsjednik</w:t>
      </w:r>
    </w:p>
    <w:p w14:paraId="79418B70" w14:textId="4A907C39" w:rsidR="000E0B5B" w:rsidRPr="00A21BD3" w:rsidRDefault="00B92CFF" w:rsidP="00B92CFF">
      <w:pPr>
        <w:spacing w:after="0" w:line="240" w:lineRule="auto"/>
        <w:jc w:val="center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                                                                                  </w:t>
      </w:r>
      <w:r w:rsidR="000E0B5B" w:rsidRPr="00A21BD3">
        <w:rPr>
          <w:rFonts w:ascii="Tahoma" w:hAnsi="Tahoma"/>
          <w:sz w:val="24"/>
          <w:szCs w:val="24"/>
        </w:rPr>
        <w:t>Općinskog vijeća</w:t>
      </w:r>
    </w:p>
    <w:p w14:paraId="628F4651" w14:textId="77777777" w:rsidR="000E0B5B" w:rsidRPr="00A21BD3" w:rsidRDefault="000E0B5B" w:rsidP="00B92CFF">
      <w:pPr>
        <w:spacing w:after="0" w:line="240" w:lineRule="auto"/>
        <w:rPr>
          <w:rFonts w:ascii="Tahoma" w:hAnsi="Tahoma"/>
          <w:sz w:val="24"/>
          <w:szCs w:val="24"/>
        </w:rPr>
      </w:pPr>
    </w:p>
    <w:p w14:paraId="2D896A5E" w14:textId="77777777" w:rsidR="000E0B5B" w:rsidRPr="00A21BD3" w:rsidRDefault="000E0B5B" w:rsidP="00B92CFF">
      <w:pPr>
        <w:spacing w:after="0" w:line="240" w:lineRule="auto"/>
        <w:rPr>
          <w:rFonts w:ascii="Tahoma" w:hAnsi="Tahoma"/>
          <w:sz w:val="24"/>
          <w:szCs w:val="24"/>
        </w:rPr>
      </w:pPr>
      <w:r w:rsidRPr="00A21BD3">
        <w:rPr>
          <w:rFonts w:ascii="Tahoma" w:hAnsi="Tahoma"/>
          <w:sz w:val="24"/>
          <w:szCs w:val="24"/>
        </w:rPr>
        <w:tab/>
      </w:r>
      <w:r w:rsidRPr="00A21BD3">
        <w:rPr>
          <w:rFonts w:ascii="Tahoma" w:hAnsi="Tahoma"/>
          <w:sz w:val="24"/>
          <w:szCs w:val="24"/>
        </w:rPr>
        <w:tab/>
      </w:r>
      <w:r w:rsidRPr="00A21BD3">
        <w:rPr>
          <w:rFonts w:ascii="Tahoma" w:hAnsi="Tahoma"/>
          <w:sz w:val="24"/>
          <w:szCs w:val="24"/>
        </w:rPr>
        <w:tab/>
      </w:r>
      <w:r w:rsidRPr="00A21BD3">
        <w:rPr>
          <w:rFonts w:ascii="Tahoma" w:hAnsi="Tahoma"/>
          <w:sz w:val="24"/>
          <w:szCs w:val="24"/>
        </w:rPr>
        <w:tab/>
      </w:r>
      <w:r w:rsidRPr="00A21BD3">
        <w:rPr>
          <w:rFonts w:ascii="Tahoma" w:hAnsi="Tahoma"/>
          <w:sz w:val="24"/>
          <w:szCs w:val="24"/>
        </w:rPr>
        <w:tab/>
      </w:r>
      <w:r w:rsidRPr="00A21BD3">
        <w:rPr>
          <w:rFonts w:ascii="Tahoma" w:hAnsi="Tahoma"/>
          <w:sz w:val="24"/>
          <w:szCs w:val="24"/>
        </w:rPr>
        <w:tab/>
      </w:r>
      <w:r w:rsidRPr="00A21BD3">
        <w:rPr>
          <w:rFonts w:ascii="Tahoma" w:hAnsi="Tahoma"/>
          <w:sz w:val="24"/>
          <w:szCs w:val="24"/>
        </w:rPr>
        <w:tab/>
      </w:r>
      <w:r w:rsidRPr="00A21BD3">
        <w:rPr>
          <w:rFonts w:ascii="Tahoma" w:hAnsi="Tahoma"/>
          <w:sz w:val="24"/>
          <w:szCs w:val="24"/>
        </w:rPr>
        <w:tab/>
      </w:r>
      <w:r w:rsidRPr="00A21BD3">
        <w:rPr>
          <w:rFonts w:ascii="Tahoma" w:hAnsi="Tahoma"/>
          <w:sz w:val="24"/>
          <w:szCs w:val="24"/>
        </w:rPr>
        <w:tab/>
        <w:t xml:space="preserve">    ____________________</w:t>
      </w:r>
    </w:p>
    <w:p w14:paraId="59BAA6C6" w14:textId="232A7B6D" w:rsidR="005D0AC2" w:rsidRPr="005D0AC2" w:rsidRDefault="000E0B5B" w:rsidP="00B92CF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A21BD3">
        <w:rPr>
          <w:rFonts w:ascii="Tahoma" w:hAnsi="Tahoma"/>
          <w:sz w:val="24"/>
          <w:szCs w:val="24"/>
        </w:rPr>
        <w:tab/>
      </w:r>
      <w:r w:rsidRPr="00A21BD3">
        <w:rPr>
          <w:rFonts w:ascii="Tahoma" w:hAnsi="Tahoma"/>
          <w:sz w:val="24"/>
          <w:szCs w:val="24"/>
        </w:rPr>
        <w:tab/>
      </w:r>
      <w:r w:rsidRPr="00A21BD3">
        <w:rPr>
          <w:rFonts w:ascii="Tahoma" w:hAnsi="Tahoma"/>
          <w:sz w:val="24"/>
          <w:szCs w:val="24"/>
        </w:rPr>
        <w:tab/>
      </w:r>
      <w:r w:rsidRPr="00A21BD3">
        <w:rPr>
          <w:rFonts w:ascii="Tahoma" w:hAnsi="Tahoma"/>
          <w:sz w:val="24"/>
          <w:szCs w:val="24"/>
        </w:rPr>
        <w:tab/>
      </w:r>
      <w:r w:rsidRPr="00A21BD3">
        <w:rPr>
          <w:rFonts w:ascii="Tahoma" w:hAnsi="Tahoma"/>
          <w:sz w:val="24"/>
          <w:szCs w:val="24"/>
        </w:rPr>
        <w:tab/>
      </w:r>
      <w:r w:rsidRPr="00A21BD3">
        <w:rPr>
          <w:rFonts w:ascii="Tahoma" w:hAnsi="Tahoma"/>
          <w:sz w:val="24"/>
          <w:szCs w:val="24"/>
        </w:rPr>
        <w:tab/>
      </w:r>
      <w:r w:rsidRPr="00A21BD3">
        <w:rPr>
          <w:rFonts w:ascii="Tahoma" w:hAnsi="Tahoma"/>
          <w:sz w:val="24"/>
          <w:szCs w:val="24"/>
        </w:rPr>
        <w:tab/>
      </w:r>
      <w:r w:rsidRPr="00A21BD3">
        <w:rPr>
          <w:rFonts w:ascii="Tahoma" w:hAnsi="Tahoma"/>
          <w:sz w:val="24"/>
          <w:szCs w:val="24"/>
        </w:rPr>
        <w:tab/>
      </w:r>
      <w:r w:rsidRPr="00A21BD3">
        <w:rPr>
          <w:rFonts w:ascii="Tahoma" w:hAnsi="Tahoma"/>
          <w:sz w:val="24"/>
          <w:szCs w:val="24"/>
        </w:rPr>
        <w:tab/>
      </w:r>
      <w:r w:rsidRPr="00A21BD3">
        <w:rPr>
          <w:rFonts w:ascii="Tahoma" w:hAnsi="Tahoma"/>
          <w:sz w:val="24"/>
          <w:szCs w:val="24"/>
        </w:rPr>
        <w:tab/>
        <w:t xml:space="preserve">   Petar </w:t>
      </w:r>
      <w:proofErr w:type="spellStart"/>
      <w:r w:rsidRPr="00A21BD3">
        <w:rPr>
          <w:rFonts w:ascii="Tahoma" w:hAnsi="Tahoma"/>
          <w:sz w:val="24"/>
          <w:szCs w:val="24"/>
        </w:rPr>
        <w:t>Mrgan</w:t>
      </w:r>
      <w:proofErr w:type="spellEnd"/>
    </w:p>
    <w:sectPr w:rsidR="005D0AC2" w:rsidRPr="005D0AC2" w:rsidSect="00525545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1D986" w14:textId="77777777" w:rsidR="009503D0" w:rsidRDefault="009503D0" w:rsidP="000E0B5B">
      <w:pPr>
        <w:spacing w:after="0" w:line="240" w:lineRule="auto"/>
      </w:pPr>
      <w:r>
        <w:separator/>
      </w:r>
    </w:p>
  </w:endnote>
  <w:endnote w:type="continuationSeparator" w:id="0">
    <w:p w14:paraId="7BB36566" w14:textId="77777777" w:rsidR="009503D0" w:rsidRDefault="009503D0" w:rsidP="000E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006B8" w14:textId="77777777" w:rsidR="009503D0" w:rsidRDefault="009503D0" w:rsidP="000E0B5B">
      <w:pPr>
        <w:spacing w:after="0" w:line="240" w:lineRule="auto"/>
      </w:pPr>
      <w:r>
        <w:separator/>
      </w:r>
    </w:p>
  </w:footnote>
  <w:footnote w:type="continuationSeparator" w:id="0">
    <w:p w14:paraId="15D91A68" w14:textId="77777777" w:rsidR="009503D0" w:rsidRDefault="009503D0" w:rsidP="000E0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56C8"/>
    <w:multiLevelType w:val="hybridMultilevel"/>
    <w:tmpl w:val="A56EE78A"/>
    <w:lvl w:ilvl="0" w:tplc="2F72B2DE">
      <w:start w:val="1"/>
      <w:numFmt w:val="decimal"/>
      <w:lvlText w:val="%1."/>
      <w:lvlJc w:val="left"/>
      <w:pPr>
        <w:ind w:left="1065" w:hanging="360"/>
      </w:pPr>
      <w:rPr>
        <w:rFonts w:ascii="Tahoma" w:eastAsiaTheme="minorHAnsi" w:hAnsi="Tahoma" w:cs="Tahoma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95994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8D"/>
    <w:rsid w:val="00010A87"/>
    <w:rsid w:val="00035606"/>
    <w:rsid w:val="000E0B5B"/>
    <w:rsid w:val="00256651"/>
    <w:rsid w:val="003A67B2"/>
    <w:rsid w:val="00400568"/>
    <w:rsid w:val="00481F2A"/>
    <w:rsid w:val="004D78BE"/>
    <w:rsid w:val="004F1405"/>
    <w:rsid w:val="00525545"/>
    <w:rsid w:val="005D0AC2"/>
    <w:rsid w:val="0074666B"/>
    <w:rsid w:val="00766956"/>
    <w:rsid w:val="00793B63"/>
    <w:rsid w:val="007E6E7B"/>
    <w:rsid w:val="00837279"/>
    <w:rsid w:val="00880A5E"/>
    <w:rsid w:val="00896AB0"/>
    <w:rsid w:val="009503D0"/>
    <w:rsid w:val="00A14434"/>
    <w:rsid w:val="00A66C46"/>
    <w:rsid w:val="00A672D0"/>
    <w:rsid w:val="00B92CFF"/>
    <w:rsid w:val="00C4637E"/>
    <w:rsid w:val="00D935BE"/>
    <w:rsid w:val="00F87E6A"/>
    <w:rsid w:val="00FE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I"/>
  <w14:docId w14:val="00F71AC4"/>
  <w15:docId w15:val="{51F69AA1-9F39-47BE-8840-6FD617F8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28D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E3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328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A67B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E0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0B5B"/>
  </w:style>
  <w:style w:type="paragraph" w:styleId="Podnoje">
    <w:name w:val="footer"/>
    <w:basedOn w:val="Normal"/>
    <w:link w:val="PodnojeChar"/>
    <w:uiPriority w:val="99"/>
    <w:unhideWhenUsed/>
    <w:rsid w:val="000E0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0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Miodrag Medved</cp:lastModifiedBy>
  <cp:revision>8</cp:revision>
  <dcterms:created xsi:type="dcterms:W3CDTF">2025-06-12T12:03:00Z</dcterms:created>
  <dcterms:modified xsi:type="dcterms:W3CDTF">2026-03-19T07:12:00Z</dcterms:modified>
</cp:coreProperties>
</file>